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E932F" w14:textId="5F24D7BD" w:rsidR="00E642EC" w:rsidRDefault="00E642EC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p w14:paraId="237563F9" w14:textId="77777777" w:rsidR="005C278A" w:rsidRPr="00BA4511" w:rsidRDefault="005C278A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p w14:paraId="009418F2" w14:textId="77777777" w:rsidR="00092B7D" w:rsidRPr="00BA4511" w:rsidRDefault="00092B7D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tbl>
      <w:tblPr>
        <w:tblW w:w="6208" w:type="pct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285"/>
        <w:gridCol w:w="5490"/>
        <w:gridCol w:w="1134"/>
        <w:gridCol w:w="1134"/>
        <w:gridCol w:w="2178"/>
      </w:tblGrid>
      <w:tr w:rsidR="00092B7D" w:rsidRPr="00BA4511" w14:paraId="10CA0AFA" w14:textId="77777777" w:rsidTr="00F547A5">
        <w:trPr>
          <w:trHeight w:val="729"/>
        </w:trPr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92519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83763" w14:textId="7802C554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2503" w:type="pct"/>
            <w:tcBorders>
              <w:left w:val="nil"/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194187F7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 xml:space="preserve">DESCRIPCION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0209CEA6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UNIDAD DE MEDIDA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4D496775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CANTIDAD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1412D358" w14:textId="6795219F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LUGAR DE ENTREGA</w:t>
            </w:r>
          </w:p>
        </w:tc>
      </w:tr>
      <w:tr w:rsidR="008C4804" w:rsidRPr="00BA4511" w14:paraId="47C77CBA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10BD4BD8" w14:textId="55CDA35D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bookmarkStart w:id="0" w:name="_Hlk202362327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13481A" w14:textId="2AF11AD1" w:rsidR="008C4804" w:rsidRPr="006A157F" w:rsidRDefault="008C4804" w:rsidP="00F547A5">
            <w:pPr>
              <w:tabs>
                <w:tab w:val="left" w:pos="454"/>
              </w:tabs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DISCO DURO DE 20TB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1F4DA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DAF5C9" w14:textId="78D3F105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34AED8A9" w14:textId="58058258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Dirección De Comunicación</w:t>
            </w:r>
          </w:p>
          <w:p w14:paraId="32BAA409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3D33C28A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5BAF6BD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0985286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6513E866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bookmarkEnd w:id="0"/>
      <w:tr w:rsidR="008C4804" w:rsidRPr="00BA4511" w14:paraId="2B6C2ACE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00F8C09" w14:textId="4D0100A0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7C2210" w14:textId="7E9E9D29" w:rsidR="008C4804" w:rsidRPr="006A157F" w:rsidRDefault="008C4804" w:rsidP="00F547A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DISCO DURO EXTERNO SD DE 1TB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B620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EBC45" w14:textId="75D236B0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5E98A51" w14:textId="36C86581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C4804" w:rsidRPr="00BA4511" w14:paraId="1F6BE3B3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A858151" w14:textId="3A81CBCC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BECDFA" w14:textId="26003AE9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MONITOR 27" 4K 60HZ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0C995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724A31" w14:textId="1C88F11B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3953DAC" w14:textId="6C18CD58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C4804" w:rsidRPr="00BA4511" w14:paraId="75468E12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1B41E88" w14:textId="20742A80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040C1D" w14:textId="71E0D0C9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CAMARA R100 C/LENTE KIT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A407" w14:textId="576BF8FD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E852D" w14:textId="4C965354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717C0A6" w14:textId="0F7DE674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0C308DEF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9D13BD7" w14:textId="238F3EB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F1A8A7" w14:textId="58B6AE8C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FLASH DE ESTORBO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111E" w14:textId="46E011B8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D8EE1" w14:textId="3E079209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B5F258D" w14:textId="671A1F15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3E3DB238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6A6A217" w14:textId="49663153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5060C" w14:textId="735310B1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FLASH DE ESTORBO PRO II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F552" w14:textId="6E94631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1010A" w14:textId="437A38E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091A398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7BA12DEB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55FF90F" w14:textId="707F0921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E27C61" w14:textId="54B43C5A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RADIOCONTROL P/FLASHES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7D77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C0B1B" w14:textId="42E63416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582F296" w14:textId="461660A0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C4804" w:rsidRPr="00BA4511" w14:paraId="6F78B1E4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F9E218F" w14:textId="548E17DF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bookmarkStart w:id="1" w:name="_Hlk202362186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A4DC8" w14:textId="217C31D2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CAJA SUVIZADORA DE LUZ 120 CM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6BB89" w14:textId="7BBE664C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55545B" w14:textId="146909FC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491FBE2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C4804" w:rsidRPr="00BA4511" w14:paraId="4F76E536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8465154" w14:textId="6A369A9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AB08D0" w14:textId="3490190F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CAJA DE LUZ VERTICAL 30X120CM ARMAFACIL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DF2CD" w14:textId="7B97BBE8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D850C7" w14:textId="1CB0C1CB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F9FC5E0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4D69117B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DBA96A5" w14:textId="6D210CB0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3204AA" w14:textId="171E3123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CAJA SUAVIZADORA DE LUZ 65CM ARMAFACIL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9EDF6" w14:textId="77727CEF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5AC809" w14:textId="440759E5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DB90106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C4804" w:rsidRPr="00BA4511" w14:paraId="43FEF0CA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57B8575" w14:textId="5982A1FE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BDC55" w14:textId="7C4FD9A3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TRIPIE PARA FOTO FIJA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0620D" w14:textId="04693E4F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BE56E7" w14:textId="6910752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E18AF03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3933A94A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7C855F3" w14:textId="662C0D80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9613A8" w14:textId="1E5D3ED3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COMPUTADORA MINI 10 NUCLEOS CPU, 10 NUCLEOS GPU, 16 GB MEMORIA UNIFICADA, 256 GB DE ALMACENAMIENTO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CFFB4" w14:textId="7B68F801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6A76E7" w14:textId="376BB755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C6065F2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C4804" w:rsidRPr="00BA4511" w14:paraId="2F2C9481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B9F9BBD" w14:textId="4455F321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5EBB" w14:textId="2A0AE756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COMPUTADORA CHIP M4 10 NUCLEOS, 512 GB DE ALMACENAMIENTO, 24 GB DE MEMORIA UNIFICADA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E0D5" w14:textId="3194A26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A2E5C" w14:textId="3A650102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871573C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C4804" w:rsidRPr="00BA4511" w14:paraId="1F4995FD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00732E2" w14:textId="7EA7F52D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37F32C" w14:textId="1F8E2201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CAMARA R6 C/LENTE RF 24-105MM STM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8CE8F" w14:textId="2E279A65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98E2D2" w14:textId="42EA8021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4265D6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bookmarkEnd w:id="1"/>
      <w:tr w:rsidR="008C4804" w:rsidRPr="00BA4511" w14:paraId="21AAA9DC" w14:textId="77777777" w:rsidTr="00832D06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F835534" w14:textId="18F81BF1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96C09E" w14:textId="1DFAF50B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IMPRESORA LASERJET ENTERPRISE, CON VELOCIDAD DE IMPRESION (NORMAL,</w:t>
            </w:r>
            <w:r w:rsidR="006A157F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CARTA) HASTA 55 PPM</w:t>
            </w:r>
          </w:p>
          <w:p w14:paraId="599F0211" w14:textId="77777777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7C88C3AD" w14:textId="77777777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7C688F64" w14:textId="441F36DE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F7EC" w14:textId="73DC9E49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0F7AC" w14:textId="39423F8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47241788" w14:textId="79CB5DD3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Unidad Académica de Ciencias Básicas e Ingenierías</w:t>
            </w:r>
          </w:p>
          <w:p w14:paraId="4EA78623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0BD1BC5E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83418DA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134A3A48" w14:textId="51AA073C" w:rsidR="008C4804" w:rsidRPr="006A157F" w:rsidRDefault="008C4804" w:rsidP="008C4804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8C4804" w:rsidRPr="00BA4511" w14:paraId="74F3BEAC" w14:textId="77777777" w:rsidTr="00832D06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8461038" w14:textId="61462E5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118E" w14:textId="425B05F1" w:rsidR="008C4804" w:rsidRPr="006A157F" w:rsidRDefault="008C480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IMPRESORA MULTIFUNCION LASERJET PRO 1200 X 1200 DPI, 40 PPM, 80000 PAGINAS POR MES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4CEE" w14:textId="33064301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AFFDB" w14:textId="3D8C6AE6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F653A5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F547A5" w:rsidRPr="00BA4511" w14:paraId="16C37C8D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5E6D59A" w14:textId="61D98F29" w:rsidR="00F547A5" w:rsidRPr="006A157F" w:rsidRDefault="00F547A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9D5E5F" w14:textId="64468BB4" w:rsidR="00F547A5" w:rsidRPr="006A157F" w:rsidRDefault="00F547A5" w:rsidP="00F547A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IMPRESORA MULTIFUNCIONAL, IMPRESORA, COPIADORA, ESCANER, SMART OPERATION PANEL DE 10,1", VELOCIDAD DE IMPRESIÓN DE 25/30/35/40/50/60 PÁGINAS POR MINUTO, ESCANEO POR RAYO LÁSER E IMPRESIÓ</w:t>
            </w:r>
            <w:r w:rsidR="00144F82">
              <w:rPr>
                <w:rFonts w:ascii="Arial Narrow" w:hAnsi="Arial Narrow" w:cs="Arial"/>
                <w:color w:val="000000"/>
                <w:sz w:val="22"/>
                <w:szCs w:val="22"/>
              </w:rPr>
              <w:t>N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ELECTROFOTOGRÁFICA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, RESOLUCIÓN DE IMPRESIÓN: MÁXIMO: 1.200 X 1.200 DPI.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A2BCC" w14:textId="12455DB9" w:rsidR="00F547A5" w:rsidRPr="006A157F" w:rsidRDefault="007A7E2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AED6F2" w14:textId="4EEDC442" w:rsidR="00F547A5" w:rsidRPr="006A157F" w:rsidRDefault="00A02BB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357F" w14:textId="4A043D80" w:rsidR="008C4804" w:rsidRPr="006A157F" w:rsidRDefault="003704C9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Planeación, Programación e Infraestructura</w:t>
            </w:r>
          </w:p>
          <w:p w14:paraId="6FC922AC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12442303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5AFFEDC0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1778F7B4" w14:textId="2750B96A" w:rsidR="00F547A5" w:rsidRPr="006A157F" w:rsidRDefault="008C4804" w:rsidP="008C4804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F547A5" w:rsidRPr="00BA4511" w14:paraId="3A01B78E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48DDDA0" w14:textId="67413E4B" w:rsidR="00F547A5" w:rsidRPr="006A157F" w:rsidRDefault="00F547A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2A01" w14:textId="7F395D1A" w:rsidR="00F547A5" w:rsidRPr="006A157F" w:rsidRDefault="00F547A5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COMPUTADORA DE ESCRITORIO TODO EN UNO DE 23.8 PULGADAS, PROCESADO INTEL CORE I3-N300, SSD DE 512 GB, MEMORIA 8 GB DE RAM, WINDOWS 11 HOME 64BIT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2AE7" w14:textId="4C73D142" w:rsidR="00F547A5" w:rsidRPr="006A157F" w:rsidRDefault="007A7E2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E9EC9" w14:textId="0C00FB9E" w:rsidR="00F547A5" w:rsidRPr="006A157F" w:rsidRDefault="00A02BB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E461A" w14:textId="413D1F9C" w:rsidR="003704C9" w:rsidRPr="006A157F" w:rsidRDefault="003704C9" w:rsidP="003704C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Unidad Académica del Norte del Estado de Nayarit de la Universidad Autónoma de Nayarit.</w:t>
            </w:r>
          </w:p>
          <w:p w14:paraId="07C403ED" w14:textId="77777777" w:rsidR="003704C9" w:rsidRPr="006A157F" w:rsidRDefault="003704C9" w:rsidP="003704C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5D76295" w14:textId="77777777" w:rsidR="003704C9" w:rsidRPr="006A157F" w:rsidRDefault="003704C9" w:rsidP="003704C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5AE47B4" w14:textId="32EDAC8C" w:rsidR="00F547A5" w:rsidRPr="006A157F" w:rsidRDefault="003704C9" w:rsidP="003704C9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853189" w:rsidRPr="00BA4511" w14:paraId="28FE631F" w14:textId="77777777" w:rsidTr="00FE39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EEBA377" w14:textId="07E08826" w:rsidR="00853189" w:rsidRPr="006A157F" w:rsidRDefault="0085318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83E0" w14:textId="4BF432F2" w:rsidR="00853189" w:rsidRPr="006A157F" w:rsidRDefault="00853189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UNIDAD DE ESTADO SOLIDO EXTERNO 1TB PORTATIL USB TIPO C NEGRO WINDOWS MAC LINUX ANDROID PS4 /5 XBOX S</w:t>
            </w:r>
          </w:p>
          <w:p w14:paraId="346EB1DB" w14:textId="77777777" w:rsidR="00F03DFB" w:rsidRPr="006A157F" w:rsidRDefault="00F03DFB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60EB071C" w14:textId="15AA00F1" w:rsidR="00F03DFB" w:rsidRPr="006A157F" w:rsidRDefault="00F03DFB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B92E" w14:textId="4BCA83A7" w:rsidR="00853189" w:rsidRPr="006A157F" w:rsidRDefault="0085318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8E4CA" w14:textId="1CC1969F" w:rsidR="00853189" w:rsidRPr="006A157F" w:rsidRDefault="0085318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C17D7" w14:textId="15B2F948" w:rsidR="00853189" w:rsidRPr="006A157F" w:rsidRDefault="00853189" w:rsidP="0085318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Dirección de Recursos Humanos</w:t>
            </w:r>
          </w:p>
          <w:p w14:paraId="75DB7F13" w14:textId="77777777" w:rsidR="00853189" w:rsidRPr="006A157F" w:rsidRDefault="00853189" w:rsidP="0085318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00A6F24B" w14:textId="77777777" w:rsidR="00853189" w:rsidRPr="006A157F" w:rsidRDefault="00853189" w:rsidP="0085318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1FA9DA6D" w14:textId="77777777" w:rsidR="00853189" w:rsidRPr="006A157F" w:rsidRDefault="00853189" w:rsidP="0085318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5CDF35F" w14:textId="522D3D66" w:rsidR="00853189" w:rsidRPr="006A157F" w:rsidRDefault="00853189" w:rsidP="00853189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853189" w:rsidRPr="00BA4511" w14:paraId="158328EF" w14:textId="77777777" w:rsidTr="00FE39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22D6D69" w14:textId="15606CE3" w:rsidR="00853189" w:rsidRPr="006A157F" w:rsidRDefault="0085318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241E" w14:textId="5BB6B5A1" w:rsidR="00853189" w:rsidRPr="006A157F" w:rsidRDefault="00853189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SCANNER, 600 X 600 DPI, ESCÁNER COLOR, ESCANEADO DÚPLEX, USB 3.2, NEGRO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7DFA" w14:textId="3329752F" w:rsidR="00853189" w:rsidRPr="006A157F" w:rsidRDefault="0085318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E8297" w14:textId="49BC0A68" w:rsidR="00853189" w:rsidRPr="006A157F" w:rsidRDefault="0085318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9920" w14:textId="77777777" w:rsidR="00853189" w:rsidRPr="006A157F" w:rsidRDefault="00853189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F547A5" w:rsidRPr="00BA4511" w14:paraId="17FFC9BA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3C6172A" w14:textId="7696384A" w:rsidR="00F547A5" w:rsidRPr="006A157F" w:rsidRDefault="00F547A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7384E4" w14:textId="16234274" w:rsidR="00F547A5" w:rsidRPr="006A157F" w:rsidRDefault="00F547A5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EQUIPO DE CÓMPUTO DE ESCRITORIO INCLUYE ALL IN ONE PULGADAS CON PROCESADOR INTEL CORE I3-N300, SSD DE 512 GB, MEMORIA 8 GB DE RAM, WINDOWS 11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HOME 64BIT.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E087B" w14:textId="58816BE8" w:rsidR="00F547A5" w:rsidRPr="006A157F" w:rsidRDefault="007A7E2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580E82" w14:textId="4DE81DE8" w:rsidR="00F547A5" w:rsidRPr="006A157F" w:rsidRDefault="00A02BB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A6187" w14:textId="61F48530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545C3CAD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7190A15F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548BA243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D315110" w14:textId="0BDCBBC9" w:rsidR="00F547A5" w:rsidRPr="006A157F" w:rsidRDefault="00F03DFB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F547A5" w:rsidRPr="00BA4511" w14:paraId="5AAF1363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AEAA23C" w14:textId="4FD54423" w:rsidR="00F547A5" w:rsidRPr="006A157F" w:rsidRDefault="00F547A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C472" w14:textId="640693D8" w:rsidR="00F547A5" w:rsidRPr="006A157F" w:rsidRDefault="00F547A5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BANCO DE BATERÍA ORIGINAL SELLADA CON UNA VIDA ÚTIL PROMEDIO DE 2-3 AÑOS Y/O 400 CICLOS DE DESCARGA AL 50%. CARTUCHO DE BATERÍA REEMPLAZABLE PARA SISTEMAS UPS APC, COMPATIBLE CON MODELOS BACK-UPS BR/BX Y SMART-UPS SMC LINE INTERACTIVE, BATERÍA DE PLOMO-ÁCIDO SELLADA (VRLA), LIBRE DE MANTENIMIENTO. CARACTERÍSTICAS ELÉCTRICAS: VOLTAJE NOMINAL: 24 V DC (PRESENTADO COMO DOS BATERÍAS INTERNAS DE 12V CONECTADAS).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0B6E" w14:textId="280A1978" w:rsidR="00F547A5" w:rsidRPr="006A157F" w:rsidRDefault="007A7E2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A2F69" w14:textId="5CD03D39" w:rsidR="00F547A5" w:rsidRPr="006A157F" w:rsidRDefault="00A02BB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A6A8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2E114D74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68D52D7C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553EDFC9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59F9AEAD" w14:textId="681C17E1" w:rsidR="00F547A5" w:rsidRPr="006A157F" w:rsidRDefault="00F03DFB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F547A5" w:rsidRPr="00BA4511" w14:paraId="6938243B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0987B66D" w14:textId="7F8EE25F" w:rsidR="00F547A5" w:rsidRPr="006A157F" w:rsidRDefault="00F547A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37EF" w14:textId="65369D7E" w:rsidR="00F547A5" w:rsidRPr="006A157F" w:rsidRDefault="00F547A5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UPS ONLINE CONTACTOS CON TECNOLOGÍA ONLINE DE DOBLE CONVERSIÓN CON EFICIENCIA MAYOR AL 92%, VOLTAJE DE SALIDA CONFIGURABLE ENTRE 100 Y 127 V AC, CON FORMA DE ONDA SENOIDAL PURA, RANGO DE VOLTAJE DE ENTRADA AMPLIO (55 A 150 V AC) PARA PROTEGER CONTRA FLUCTUACIONES, AUTONOMÍA APROXIMADA DE 6 MINUTOS A CARGA COMPLETA Y HASTA 15 MINUTOS A MEDIA CARGA, INCLUYE 6 BATERÍAS INTERNAS DE 12 V/7 AH EXPANDIBLES CON BANCOS EXTERNOS, PANTALLA LCD 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PARA MONITOREO Y COMUNICACIÓN VÍA USB Y RS-232, PROTECCIÓN CONTRA SOBRECARG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987A" w14:textId="61B91682" w:rsidR="00F547A5" w:rsidRPr="006A157F" w:rsidRDefault="00F547A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A5331" w14:textId="3BC99BC8" w:rsidR="00F547A5" w:rsidRPr="006A157F" w:rsidRDefault="00A02BB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D083B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0CC16BB8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734E32BB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19FD1550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3965497" w14:textId="1D276EC3" w:rsidR="00F547A5" w:rsidRPr="006A157F" w:rsidRDefault="00F03DFB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F547A5" w:rsidRPr="00BA4511" w14:paraId="2DD36CB2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230CAF1" w14:textId="79E839E1" w:rsidR="00F547A5" w:rsidRPr="006A157F" w:rsidRDefault="00F547A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4D1A" w14:textId="3F4C5AAD" w:rsidR="00F547A5" w:rsidRPr="006A157F" w:rsidRDefault="00F547A5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SISTEMA DE VIDEOCONFERENCIAS USB, BARRA CON CÁMARA 4K MICRÓFONOS Y ALTAVOCES PARA SALAS PEQUEÑAS SEGUIMIENTO Y ENCUADRE AUTOMÁTICO, INCLUYE REMOTO Y FUENTE DE PODER.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B835" w14:textId="45E4E28C" w:rsidR="00F547A5" w:rsidRPr="006A157F" w:rsidRDefault="007A7E2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FBA53" w14:textId="406A2CF6" w:rsidR="00F547A5" w:rsidRPr="006A157F" w:rsidRDefault="00A02BB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0FA5F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4821C595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52A5D260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E848045" w14:textId="77777777" w:rsidR="00F03DFB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57BC39BE" w14:textId="77777777" w:rsidR="00F547A5" w:rsidRPr="006A157F" w:rsidRDefault="00F03DF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7F53ABC0" w14:textId="77777777" w:rsidR="009D24A0" w:rsidRPr="006A157F" w:rsidRDefault="009D24A0" w:rsidP="00F03DF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50BB961" w14:textId="6B002335" w:rsidR="009D24A0" w:rsidRPr="006A157F" w:rsidRDefault="009D24A0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912DCE" w:rsidRPr="00BA4511" w14:paraId="4B0829B4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0FA52037" w14:textId="6E0192BF" w:rsidR="00912DCE" w:rsidRPr="006A157F" w:rsidRDefault="00912DC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  <w:r w:rsidR="003A21D5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852B" w14:textId="5CFA0027" w:rsidR="00912DCE" w:rsidRPr="006A157F" w:rsidRDefault="00912DCE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PROYECTOR 4000 LUMENES, 3D, DLP READY, DMD DE .65” RESOLUCION NATIVA WXGA (1280X800)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E9C63" w14:textId="51E2203A" w:rsidR="00912DCE" w:rsidRPr="006A157F" w:rsidRDefault="00912DC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24CAC" w14:textId="6AFB4116" w:rsidR="00912DCE" w:rsidRPr="006A157F" w:rsidRDefault="00912DC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CD809" w14:textId="691F9790" w:rsidR="00912DCE" w:rsidRPr="006A157F" w:rsidRDefault="00912DCE" w:rsidP="00912DCE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Unidad Académica de Ingeniería Pesquera</w:t>
            </w:r>
          </w:p>
          <w:p w14:paraId="55F8B29A" w14:textId="77777777" w:rsidR="00912DCE" w:rsidRPr="006A157F" w:rsidRDefault="00912DCE" w:rsidP="00912DCE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40E895E9" w14:textId="77777777" w:rsidR="00912DCE" w:rsidRPr="006A157F" w:rsidRDefault="00912DCE" w:rsidP="00912DCE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5CBEEED" w14:textId="77777777" w:rsidR="00912DCE" w:rsidRPr="006A157F" w:rsidRDefault="00912DCE" w:rsidP="00912DCE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B99C76C" w14:textId="77777777" w:rsidR="00912DCE" w:rsidRPr="006A157F" w:rsidRDefault="00912DCE" w:rsidP="00912DCE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527419A1" w14:textId="77777777" w:rsidR="00912DCE" w:rsidRPr="006A157F" w:rsidRDefault="00912DCE" w:rsidP="005A24F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D7751" w:rsidRPr="00BA4511" w14:paraId="265AC869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7C15D57" w14:textId="5C363991" w:rsidR="002D7751" w:rsidRPr="006A157F" w:rsidRDefault="003A21D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9FC8" w14:textId="274B6205" w:rsidR="002D7751" w:rsidRPr="006A157F" w:rsidRDefault="002D7751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MULTIFUNCIONAL L3250, PPM 33 NEGRO/ 15 COLOR TINTA CONTINUA, ECOTANK, USB, WIFI.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C98F2" w14:textId="79896872" w:rsidR="002D7751" w:rsidRPr="006A157F" w:rsidRDefault="002D7751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PIEZA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434DC" w14:textId="2778CB7C" w:rsidR="002D7751" w:rsidRPr="006A157F" w:rsidRDefault="002D7751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2771" w14:textId="26B2EB42" w:rsidR="002D7751" w:rsidRPr="006A157F" w:rsidRDefault="002D7751" w:rsidP="002D775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Secretaría de Extensión y Vinculación </w:t>
            </w:r>
          </w:p>
          <w:p w14:paraId="3FACFA42" w14:textId="77777777" w:rsidR="002D7751" w:rsidRPr="006A157F" w:rsidRDefault="002D7751" w:rsidP="002D775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6A099881" w14:textId="77777777" w:rsidR="002D7751" w:rsidRPr="006A157F" w:rsidRDefault="002D7751" w:rsidP="002D775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D2C8799" w14:textId="77777777" w:rsidR="002D7751" w:rsidRPr="006A157F" w:rsidRDefault="002D7751" w:rsidP="002D775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005AC04B" w14:textId="77777777" w:rsidR="002D7751" w:rsidRPr="006A157F" w:rsidRDefault="002D7751" w:rsidP="002D775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1A3CB790" w14:textId="77777777" w:rsidR="002D7751" w:rsidRPr="006A157F" w:rsidRDefault="002D7751" w:rsidP="00912DCE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D7751" w:rsidRPr="00BA4511" w14:paraId="68DA9D84" w14:textId="77777777" w:rsidTr="00F547A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B3533E8" w14:textId="49528920" w:rsidR="002D7751" w:rsidRPr="006A157F" w:rsidRDefault="003A21D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1145" w14:textId="5FEBFCC2" w:rsidR="002D7751" w:rsidRPr="006A157F" w:rsidRDefault="007B568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COMPUTADORA CON PANTALLA 23.8” PULGADAS FULL HD PROCESADOR AMD RYZEN 3 7320U (4 NUCLEOS, 8 HILOS) MEMORIA RAM 8 GB DDR4, ALMACENAMIENTO 256 GB SSD, SISTEMA OPERATIVO WINDOWS 11 HOME, GRAFICOS INTEGRADOS AMD RADEON, CONECTIVIDAD: WI-FI, BLUETOOTH, PUERTOS USB 3.1/USB-C/ HDMI/ ETHERNET, CON CAMARA WEB Y MICROFONO INTEGRADOS EN COLOR NEGRO, DISEÑO COMPACTO CON BASE AJUSTABLE.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2A34" w14:textId="66864F1F" w:rsidR="002D7751" w:rsidRPr="006A157F" w:rsidRDefault="007B568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3F832" w14:textId="499653F8" w:rsidR="002D7751" w:rsidRPr="006A157F" w:rsidRDefault="007B568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21C1" w14:textId="77777777" w:rsidR="007B5684" w:rsidRPr="006A157F" w:rsidRDefault="007B5684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1657EEB7" w14:textId="77777777" w:rsidR="007B5684" w:rsidRPr="006A157F" w:rsidRDefault="007B5684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466D90DC" w14:textId="77777777" w:rsidR="007B5684" w:rsidRPr="006A157F" w:rsidRDefault="007B5684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745B3278" w14:textId="77777777" w:rsidR="007B5684" w:rsidRPr="006A157F" w:rsidRDefault="007B5684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9AC0AAB" w14:textId="77777777" w:rsidR="007B5684" w:rsidRPr="006A157F" w:rsidRDefault="007B5684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0D253E7B" w14:textId="77777777" w:rsidR="002D7751" w:rsidRPr="006A157F" w:rsidRDefault="002D7751" w:rsidP="002D775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902919" w:rsidRPr="00BA4511" w14:paraId="30B22CC2" w14:textId="77777777" w:rsidTr="00A75FED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2C84C72" w14:textId="53F8E854" w:rsidR="00902919" w:rsidRPr="006A157F" w:rsidRDefault="003A21D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C875" w14:textId="11AABCE9" w:rsidR="00902919" w:rsidRPr="006A157F" w:rsidRDefault="00F57029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PROYECTOR PORTATIL CON TECNOLOGIA DLP RESOLUCION NATIVA XGA (1024 X 768 PIXELES), BRILLO 4,500 LUMENES, RELACION DE CONTRASTE 20,000:1, RELACION DE ASPECTO 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4:3 (COMPATIBLE CON 16:9),</w:t>
            </w:r>
            <w:r w:rsidR="00130712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COMPATIBILIDAD 3D: SÍ CONECTIVIDAD: HDMI, VGA USB TIPO A, ENTRADA DE AUDIO, VIDA UTIL DE LA LAMPARA HASTA 10,000 HORAS EN MODO EXTREMEECO, COLOR NEGRO, PORTATIL Y DE FACIL INSTALACION.</w:t>
            </w:r>
          </w:p>
          <w:p w14:paraId="49297586" w14:textId="7A96B850" w:rsidR="00130712" w:rsidRPr="006A157F" w:rsidRDefault="00130712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E73CA" w14:textId="5CC2A39A" w:rsidR="00902919" w:rsidRPr="006A157F" w:rsidRDefault="0090291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CEB9E" w14:textId="2D0C9614" w:rsidR="00902919" w:rsidRPr="006A157F" w:rsidRDefault="0090291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8FBEC" w14:textId="77777777" w:rsidR="00902919" w:rsidRPr="006A157F" w:rsidRDefault="00902919" w:rsidP="0090291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25D557AA" w14:textId="77777777" w:rsidR="00902919" w:rsidRPr="006A157F" w:rsidRDefault="00902919" w:rsidP="0090291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de la Universidad Autónoma de Nayarit.</w:t>
            </w:r>
          </w:p>
          <w:p w14:paraId="0490E0D0" w14:textId="77777777" w:rsidR="00902919" w:rsidRPr="006A157F" w:rsidRDefault="00902919" w:rsidP="0090291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450D4D0D" w14:textId="77777777" w:rsidR="00902919" w:rsidRPr="006A157F" w:rsidRDefault="00902919" w:rsidP="0090291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2A51BC1F" w14:textId="77777777" w:rsidR="00902919" w:rsidRPr="006A157F" w:rsidRDefault="00902919" w:rsidP="0090291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4EE7E111" w14:textId="77777777" w:rsidR="00902919" w:rsidRPr="006A157F" w:rsidRDefault="00902919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902919" w:rsidRPr="00BA4511" w14:paraId="0F76684A" w14:textId="77777777" w:rsidTr="00813EE4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C21EFCE" w14:textId="06436EFD" w:rsidR="00902919" w:rsidRPr="006A157F" w:rsidRDefault="003A21D5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29</w:t>
            </w:r>
          </w:p>
          <w:p w14:paraId="632EDBA8" w14:textId="79736CCD" w:rsidR="00F07C88" w:rsidRPr="006A157F" w:rsidRDefault="00F07C88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A36F" w14:textId="6BBA1024" w:rsidR="00902919" w:rsidRPr="006A157F" w:rsidRDefault="00130712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PANTALLA SMART TV TAMAÑO 50” CON SISTEMA OPERATIVO NETFLIX OS, RESOLUCION 4K ULTRA HD (3840 X 2160), FRECUENCIA DE ACTUALIZACION 60HZ, CONECTIVIDAD: 3 PUERTOS HDMI 2 PUERTOS USB RCA, ENTRADA OPTICA DE AUDIO, FUNCIONES SAMART: ACCESO DIRECTO A PLATAFORMAS DE STREAMING (NETFLIX, YOUTUBE, ENTRE OTRAS), COLOR NEGRO, MONTAJE: BASE O SOPORTE DE OARED (COMPATIBLE CON VESA)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A646" w14:textId="12143A48" w:rsidR="00902919" w:rsidRPr="006A157F" w:rsidRDefault="0090291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EBA2D" w14:textId="56E64066" w:rsidR="00902919" w:rsidRPr="006A157F" w:rsidRDefault="0090291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915CF" w14:textId="77777777" w:rsidR="00902919" w:rsidRPr="006A157F" w:rsidRDefault="00902919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13EE4" w:rsidRPr="00BA4511" w14:paraId="2E914487" w14:textId="77777777" w:rsidTr="00F07C88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7AD62A1" w14:textId="4691FC04" w:rsidR="00813EE4" w:rsidRPr="006A157F" w:rsidRDefault="00813EE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  <w:r w:rsidR="003A21D5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D98E6" w14:textId="7C064012" w:rsidR="00813EE4" w:rsidRPr="006A157F" w:rsidRDefault="00813EE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COMPUTADORA PORTATIL LAPTOP CON PROCESADOR INTEL 5, MODELO DEL PROCESADOR 15-13420H, GENERACION DEL PROCESADOR INTEL CORE I5 DE 13MA GENERACION, NUMERO DE NUCLEOS DEL PROCESADOR 8, CON MEMORIA INTERNA 16 GB, TIPO DE MEMORIA INTERNA DDR5-SDRAM, DIAGONAL DE LA PANTALLA 1920X1080 PIXELES, PANTALLA TACTIL, TIPO HD FULL HD, TIPO DE PANTALLA IPS, RETROALIMENTACION LED, RALACION DE ASPECTO NATIVA 16:9, SUPERFICIE DE LA PANTALLA MATE, MAXIMA VELOCIDAD DE ACTUALIZACION 165HZ.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844C" w14:textId="7187620B" w:rsidR="00813EE4" w:rsidRPr="006A157F" w:rsidRDefault="00813EE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34229" w14:textId="71C943B8" w:rsidR="00813EE4" w:rsidRPr="006A157F" w:rsidRDefault="00813EE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98E3" w14:textId="77777777" w:rsidR="00813EE4" w:rsidRPr="006A157F" w:rsidRDefault="00813EE4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4BA507C4" w14:textId="77777777" w:rsidR="00813EE4" w:rsidRPr="006A157F" w:rsidRDefault="00813EE4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1527D91A" w14:textId="77777777" w:rsidR="00813EE4" w:rsidRPr="006A157F" w:rsidRDefault="00813EE4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4C06754" w14:textId="77777777" w:rsidR="00813EE4" w:rsidRPr="006A157F" w:rsidRDefault="00813EE4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5448D3C9" w14:textId="77777777" w:rsidR="00813EE4" w:rsidRPr="006A157F" w:rsidRDefault="00813EE4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2F96B95E" w14:textId="77777777" w:rsidR="00813EE4" w:rsidRPr="006A157F" w:rsidRDefault="00813EE4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64DDDDC2" w14:textId="3905D3AF" w:rsidR="006B4A5E" w:rsidRPr="006A157F" w:rsidRDefault="006B4A5E" w:rsidP="007B568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F07C88" w:rsidRPr="00BA4511" w14:paraId="4DB71E05" w14:textId="77777777" w:rsidTr="00F07C88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0C5938FE" w14:textId="1EF491BC" w:rsidR="00F07C88" w:rsidRPr="006A157F" w:rsidRDefault="00F07C88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  <w:r w:rsidR="003A21D5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594EF" w14:textId="77777777" w:rsidR="00F07C88" w:rsidRPr="006A157F" w:rsidRDefault="00F07C88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55EC1AD9" w14:textId="0D80A2E2" w:rsidR="00F07C88" w:rsidRPr="006A157F" w:rsidRDefault="00F07C88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IMPRESORA MULTIFUNCIONAL (IMPRESORA, COPIADORA, ESCANER) CAMA PLANA A COLOR TAMAÑO CARTA Y ADF, IMPRESORA DUPLEX (SOLO TAMAÑO CARTA)</w:t>
            </w:r>
            <w:r w:rsidR="002B02F6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,</w:t>
            </w:r>
            <w:r w:rsidR="005929BD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2B02F6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IMPRESORA: VELOCIDAD (MODO ECO) 30 PPM NEGRO/26 PPM COLOR Y (MODO ISO) 17 PPM NEGRO/16 PPM COLOR. RESOLUCION DE IMPRESIÓN DE HASTA 6,000X1,200 DPI (SOLO WINDOWS). ESCANER: CAMA PLANA A COLO RESOLUCION DE ESCANEO DE HASTA 2,400X1,200 DPI. COPIADORA: RESOLUCION DE COPIADO: 2,400X1,200 DPI. CAPACIDAD DE PAPEL BANDEJA FRONTAL HASTA PARA 150 HOJAS Y BANDEJA MULTIPROPOSITO HASTA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EE7F9" w14:textId="6ECAD0A0" w:rsidR="00F07C88" w:rsidRPr="006A157F" w:rsidRDefault="00F07C88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61FEF" w14:textId="612B4449" w:rsidR="00F07C88" w:rsidRPr="006A157F" w:rsidRDefault="00F07C88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488D2" w14:textId="77777777" w:rsidR="00F07C88" w:rsidRPr="006A157F" w:rsidRDefault="00F07C88" w:rsidP="00F07C8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54B1B435" w14:textId="77777777" w:rsidR="00F07C88" w:rsidRPr="006A157F" w:rsidRDefault="00F07C88" w:rsidP="00F07C8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405B3FE1" w14:textId="77777777" w:rsidR="00F07C88" w:rsidRPr="006A157F" w:rsidRDefault="00F07C88" w:rsidP="00F07C8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7AE606D" w14:textId="77777777" w:rsidR="00F07C88" w:rsidRPr="006A157F" w:rsidRDefault="00F07C88" w:rsidP="00F07C8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47B5E63A" w14:textId="77777777" w:rsidR="00F07C88" w:rsidRPr="006A157F" w:rsidRDefault="00F07C88" w:rsidP="00F07C8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312403EB" w14:textId="77777777" w:rsidR="00F07C88" w:rsidRPr="006A157F" w:rsidRDefault="00F07C88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F07C88" w:rsidRPr="00BA4511" w14:paraId="150F97D3" w14:textId="77777777" w:rsidTr="00251ED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1C69C0AA" w14:textId="1891BE30" w:rsidR="00F07C88" w:rsidRPr="006A157F" w:rsidRDefault="00F07C88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  <w:r w:rsidR="003A21D5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0609" w14:textId="0A89D60B" w:rsidR="00F07C88" w:rsidRPr="006A157F" w:rsidRDefault="00BC7209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DISCO DURO EXTERNO DE 2TB 2.5 INTERFAZ USB 3.2, IMPERMEABLE Y RESISTENTE A GOLPES EN COLOR NEGRO, VERSION USB 3.2 GEN 1 (COMPATIBLE CON LAS VERSIONES ANTERIORES USB2.0)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15DA9" w14:textId="459014A2" w:rsidR="00F07C88" w:rsidRPr="006A157F" w:rsidRDefault="00F07C88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306CB" w14:textId="4374569B" w:rsidR="00F07C88" w:rsidRPr="006A157F" w:rsidRDefault="00F07C88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870E3" w14:textId="77777777" w:rsidR="00F07C88" w:rsidRPr="006A157F" w:rsidRDefault="00F07C88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51ED0" w:rsidRPr="00BA4511" w14:paraId="1A712548" w14:textId="77777777" w:rsidTr="0076575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05A8AFA" w14:textId="0C321675" w:rsidR="00251ED0" w:rsidRPr="006A157F" w:rsidRDefault="00251ED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  <w:r w:rsidR="003A21D5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29832" w14:textId="2D661F09" w:rsidR="00251ED0" w:rsidRPr="006A157F" w:rsidRDefault="00251ED0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UPS INTERACTIVO DE 500 VA/250W 6 SLDS RJ11 TORRE COMP-120V, TOPOLOGIA: LINE-INTERACTIVE (UPS INTERACTIVO), FORMA DE ONDA: ONDA SENOIDAL MODIFICADA (SIMULADA), VOLTAJE NOMINAL: 120V AC +- 10%</w:t>
            </w:r>
            <w:r w:rsidR="00765753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RANGO DE ENTRADA: 78-145 V AC, FRECUENCIA 45-65 HZ, FRECUENCIA DE ENTRADA: 50/60 HZ +-1 HZ EN MODO BATERIA, CONECTORES: ENTRADA: NEMA 5-15., SALIDAS: 6X </w:t>
            </w:r>
            <w:r w:rsidR="00765753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NEMA 5-15R, REGULACION DE VOLTAJE FUNCIONES BOOST Y BUCK INTEGRADAS.,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AE45" w14:textId="354F3262" w:rsidR="00251ED0" w:rsidRPr="006A157F" w:rsidRDefault="00251ED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B93C9" w14:textId="3A4CA3A2" w:rsidR="00251ED0" w:rsidRPr="006A157F" w:rsidRDefault="00251ED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C7AB9" w14:textId="77777777" w:rsidR="00251ED0" w:rsidRPr="006A157F" w:rsidRDefault="00251ED0" w:rsidP="00251ED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57BCC952" w14:textId="77777777" w:rsidR="00251ED0" w:rsidRPr="006A157F" w:rsidRDefault="00251ED0" w:rsidP="00251ED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00843EE3" w14:textId="77777777" w:rsidR="00251ED0" w:rsidRPr="006A157F" w:rsidRDefault="00251ED0" w:rsidP="00251ED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6C6D33BF" w14:textId="77777777" w:rsidR="00251ED0" w:rsidRPr="006A157F" w:rsidRDefault="00251ED0" w:rsidP="00251ED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346729D0" w14:textId="77777777" w:rsidR="00251ED0" w:rsidRPr="006A157F" w:rsidRDefault="00251ED0" w:rsidP="00251ED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Ciudad de la Cultura S/N Colonia Centro. C.P. 63000</w:t>
            </w:r>
          </w:p>
          <w:p w14:paraId="704176A2" w14:textId="77777777" w:rsidR="00251ED0" w:rsidRPr="006A157F" w:rsidRDefault="00251ED0" w:rsidP="00813EE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65753" w:rsidRPr="00BA4511" w14:paraId="57CCE901" w14:textId="77777777" w:rsidTr="000F483B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DBEEEF3" w14:textId="6A7E1879" w:rsidR="00765753" w:rsidRPr="006A157F" w:rsidRDefault="004112D7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3</w:t>
            </w:r>
            <w:r w:rsidR="003A21D5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AFEE" w14:textId="400B2AEC" w:rsidR="00765753" w:rsidRPr="006A157F" w:rsidRDefault="004112D7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LAPTOP CON PANTALLA DE </w:t>
            </w:r>
            <w:proofErr w:type="gramStart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16“</w:t>
            </w:r>
            <w:r w:rsid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</w:t>
            </w:r>
            <w:proofErr w:type="gramEnd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1920X1200) IPS 300NITS ANTI GLARE, PROCESADOR INTEL CORE ULTRA 7 155H, MEMORIA 1X 16GB S0-DIMM DDR5-5600, DISCO DURO 512GB SSD M.2 2242 PCLE 4.0X4 NVME, NPU INTEGRATED INTEL AL BOOST, UP TO11 TOPS, INTEGRATED INTEL GRAPHICS, SISTEMA OPERATIVO WINDOWS11 PRO 64.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F429" w14:textId="5508BDFA" w:rsidR="00765753" w:rsidRPr="006A157F" w:rsidRDefault="004112D7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1934D" w14:textId="4B6D031A" w:rsidR="00765753" w:rsidRPr="006A157F" w:rsidRDefault="004112D7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7B15" w14:textId="77777777" w:rsidR="004112D7" w:rsidRPr="006A157F" w:rsidRDefault="004112D7" w:rsidP="004112D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5B86BD9A" w14:textId="77777777" w:rsidR="004112D7" w:rsidRPr="006A157F" w:rsidRDefault="004112D7" w:rsidP="004112D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5B24A937" w14:textId="77777777" w:rsidR="004112D7" w:rsidRPr="006A157F" w:rsidRDefault="004112D7" w:rsidP="004112D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87C8EE1" w14:textId="77777777" w:rsidR="004112D7" w:rsidRPr="006A157F" w:rsidRDefault="004112D7" w:rsidP="004112D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4D8216CB" w14:textId="77777777" w:rsidR="004112D7" w:rsidRPr="006A157F" w:rsidRDefault="004112D7" w:rsidP="004112D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122CB29D" w14:textId="77777777" w:rsidR="00765753" w:rsidRPr="006A157F" w:rsidRDefault="00765753" w:rsidP="00251ED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F483B" w:rsidRPr="00BA4511" w14:paraId="411B8F08" w14:textId="77777777" w:rsidTr="00B3548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193BC63" w14:textId="2E80C717" w:rsidR="000F483B" w:rsidRPr="006A157F" w:rsidRDefault="000F483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  <w:r w:rsidR="003A21D5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CE648" w14:textId="0156B0C1" w:rsidR="000F483B" w:rsidRPr="006A157F" w:rsidRDefault="000F483B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IMPRESORA MULTIFUNCIONAL A COLOR CON INYECCION DE TINTA PRECISION CORE HEAT-FREE, FUNCIONES: PRINT/ SCAN/ COPY/ FAX, CONECTIVIDAD: WI-FI, WI-FI DIRECT, ETHER</w:t>
            </w:r>
            <w:r w:rsidR="00663E4C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NET, USB, RESOLUCION MAXIMA DE IMPRESIÓN 4800 X 1200 DPI, VELOCIDAD DE IMPRESIÓN 37 PPM (BORRADOR B/N) Y 23 PPM (BORRADOR COLOR) 17 IPM (ISO B/N) Y 9,5 IPM (ISO COLOR)</w:t>
            </w:r>
            <w:r w:rsidR="00EF7DF1"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DUPLEX AUTOMATICO:  7,5 PPM B/N Y PPM COLOR. BANDEJA DE ENTRADA: 250 HOJAS, ALIMENTADOR AUTOMATICO (ADF): SI, PANTALLA TACTIL A COLOR DE 2.4</w:t>
            </w:r>
          </w:p>
          <w:p w14:paraId="0DB01646" w14:textId="375331E7" w:rsidR="00B35483" w:rsidRPr="006A157F" w:rsidRDefault="00B35483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DAE46C9" w14:textId="77777777" w:rsidR="00B35483" w:rsidRPr="006A157F" w:rsidRDefault="00B35483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BAEFB6E" w14:textId="5975FD22" w:rsidR="00EF7DF1" w:rsidRPr="006A157F" w:rsidRDefault="00EF7DF1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8027" w14:textId="35A0CB8A" w:rsidR="000F483B" w:rsidRPr="006A157F" w:rsidRDefault="000F483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1462A" w14:textId="74AD3A4E" w:rsidR="000F483B" w:rsidRPr="006A157F" w:rsidRDefault="000F483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DAA9D" w14:textId="77777777" w:rsidR="000F483B" w:rsidRPr="006A157F" w:rsidRDefault="000F483B" w:rsidP="000F483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6BB723B2" w14:textId="77777777" w:rsidR="000F483B" w:rsidRPr="006A157F" w:rsidRDefault="000F483B" w:rsidP="000F483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6BE15B9F" w14:textId="77777777" w:rsidR="000F483B" w:rsidRPr="006A157F" w:rsidRDefault="000F483B" w:rsidP="000F483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F84DB9F" w14:textId="77777777" w:rsidR="000F483B" w:rsidRPr="006A157F" w:rsidRDefault="000F483B" w:rsidP="000F483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6EA3C26" w14:textId="77777777" w:rsidR="000F483B" w:rsidRPr="006A157F" w:rsidRDefault="000F483B" w:rsidP="000F483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079D859D" w14:textId="77777777" w:rsidR="000F483B" w:rsidRPr="006A157F" w:rsidRDefault="000F483B" w:rsidP="004112D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35483" w:rsidRPr="00BA4511" w14:paraId="35CB09E1" w14:textId="77777777" w:rsidTr="00B3548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3F60D40" w14:textId="0C7196A0" w:rsidR="00B35483" w:rsidRPr="006A157F" w:rsidRDefault="006F4613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3C73" w14:textId="46C6E73A" w:rsidR="00B35483" w:rsidRPr="006A157F" w:rsidRDefault="00B35483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EQUIPO DE COMPUTO DE ESCRITORIO CON PROCESADOR INTEL CORE I3 1315U 1.2GHZ 16GB DDR 512 GB SSD 23.8 FHD 1920 X 1080 COLOR LUNA GREY WIN 11 HOME 1YR CS HDMI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C658" w14:textId="536C2889" w:rsidR="00B35483" w:rsidRPr="006A157F" w:rsidRDefault="00B35483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3EB26" w14:textId="775BF3B9" w:rsidR="00B35483" w:rsidRPr="006A157F" w:rsidRDefault="00B35483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1E5E3" w14:textId="77777777" w:rsidR="00B35483" w:rsidRPr="006A157F" w:rsidRDefault="00B35483" w:rsidP="00B3548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66FCFBAC" w14:textId="77777777" w:rsidR="00B35483" w:rsidRPr="006A157F" w:rsidRDefault="00B35483" w:rsidP="00B3548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124FD6E5" w14:textId="77777777" w:rsidR="00B35483" w:rsidRPr="006A157F" w:rsidRDefault="00B35483" w:rsidP="00B3548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1BF3C7C4" w14:textId="77777777" w:rsidR="00B35483" w:rsidRPr="006A157F" w:rsidRDefault="00B35483" w:rsidP="00B3548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24362FF" w14:textId="77777777" w:rsidR="00B35483" w:rsidRPr="006A157F" w:rsidRDefault="00B35483" w:rsidP="00B3548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  <w:p w14:paraId="0310C7BB" w14:textId="77777777" w:rsidR="00B35483" w:rsidRPr="006A157F" w:rsidRDefault="00B35483" w:rsidP="000F483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34402514" w14:textId="77777777" w:rsidR="00A76CDD" w:rsidRPr="00BA4511" w:rsidRDefault="00A76CDD" w:rsidP="000E2056">
      <w:pPr>
        <w:rPr>
          <w:rFonts w:ascii="Arial" w:hAnsi="Arial" w:cs="Arial"/>
          <w:sz w:val="18"/>
          <w:szCs w:val="18"/>
        </w:rPr>
      </w:pPr>
    </w:p>
    <w:sectPr w:rsidR="00A76CDD" w:rsidRPr="00BA4511" w:rsidSect="00A76CD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71E0" w14:textId="77777777" w:rsidR="00613F81" w:rsidRDefault="00613F81" w:rsidP="00E642EC">
      <w:r>
        <w:separator/>
      </w:r>
    </w:p>
  </w:endnote>
  <w:endnote w:type="continuationSeparator" w:id="0">
    <w:p w14:paraId="4746D31B" w14:textId="77777777" w:rsidR="00613F81" w:rsidRDefault="00613F81" w:rsidP="00E6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7E2C" w14:textId="77777777" w:rsidR="00613F81" w:rsidRDefault="00613F81" w:rsidP="00E642EC">
      <w:r>
        <w:separator/>
      </w:r>
    </w:p>
  </w:footnote>
  <w:footnote w:type="continuationSeparator" w:id="0">
    <w:p w14:paraId="5B7B3867" w14:textId="77777777" w:rsidR="00613F81" w:rsidRDefault="00613F81" w:rsidP="00E64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5CFF" w14:textId="77777777" w:rsidR="00445145" w:rsidRPr="00D613F3" w:rsidRDefault="00445145" w:rsidP="000E2056">
    <w:pPr>
      <w:pStyle w:val="Encabezado"/>
      <w:jc w:val="center"/>
      <w:rPr>
        <w:rFonts w:ascii="Arial" w:hAnsi="Arial" w:cs="Arial"/>
        <w:b/>
        <w:color w:val="17365D" w:themeColor="text2" w:themeShade="BF"/>
        <w:sz w:val="36"/>
        <w:szCs w:val="36"/>
        <w:u w:val="single"/>
      </w:rPr>
    </w:pPr>
    <w:r>
      <w:rPr>
        <w:rFonts w:ascii="Arial" w:hAnsi="Arial" w:cs="Arial"/>
        <w:b/>
        <w:noProof/>
        <w:color w:val="17365D" w:themeColor="text2" w:themeShade="BF"/>
        <w:sz w:val="36"/>
        <w:szCs w:val="36"/>
        <w:u w:val="single"/>
        <w:lang w:eastAsia="es-MX"/>
      </w:rPr>
      <w:drawing>
        <wp:anchor distT="0" distB="0" distL="114300" distR="114300" simplePos="0" relativeHeight="251659264" behindDoc="1" locked="0" layoutInCell="1" allowOverlap="1" wp14:anchorId="34183583" wp14:editId="68378790">
          <wp:simplePos x="0" y="0"/>
          <wp:positionH relativeFrom="column">
            <wp:posOffset>-241935</wp:posOffset>
          </wp:positionH>
          <wp:positionV relativeFrom="paragraph">
            <wp:posOffset>-201930</wp:posOffset>
          </wp:positionV>
          <wp:extent cx="600075" cy="654050"/>
          <wp:effectExtent l="0" t="0" r="0" b="0"/>
          <wp:wrapTight wrapText="bothSides">
            <wp:wrapPolygon edited="0">
              <wp:start x="0" y="0"/>
              <wp:lineTo x="0" y="20761"/>
              <wp:lineTo x="21257" y="20761"/>
              <wp:lineTo x="21257" y="0"/>
              <wp:lineTo x="0" y="0"/>
            </wp:wrapPolygon>
          </wp:wrapTight>
          <wp:docPr id="1" name="0 Imagen" descr="uan_escu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an_escud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654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F3">
      <w:rPr>
        <w:rFonts w:ascii="Arial" w:hAnsi="Arial" w:cs="Arial"/>
        <w:b/>
        <w:color w:val="17365D" w:themeColor="text2" w:themeShade="BF"/>
        <w:sz w:val="36"/>
        <w:szCs w:val="36"/>
        <w:u w:val="single"/>
      </w:rPr>
      <w:t>UNIVERSIDAD AUTÓNOMA DE NAYARIT.</w:t>
    </w:r>
  </w:p>
  <w:p w14:paraId="13E5FCCF" w14:textId="77777777" w:rsidR="00445145" w:rsidRDefault="00445145" w:rsidP="000E2056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 xml:space="preserve"> </w:t>
    </w:r>
  </w:p>
  <w:p w14:paraId="10E1737D" w14:textId="4041A361" w:rsidR="00445145" w:rsidRPr="00BD696C" w:rsidRDefault="00445145" w:rsidP="000E2056">
    <w:pPr>
      <w:pStyle w:val="Encabezado"/>
      <w:jc w:val="right"/>
      <w:rPr>
        <w:rFonts w:ascii="Arial" w:hAnsi="Arial" w:cs="Arial"/>
        <w:b/>
        <w:color w:val="FF0000"/>
        <w:sz w:val="24"/>
        <w:szCs w:val="20"/>
      </w:rPr>
    </w:pPr>
    <w:r>
      <w:rPr>
        <w:rFonts w:ascii="Arial" w:hAnsi="Arial" w:cs="Arial"/>
        <w:b/>
        <w:color w:val="FF0000"/>
        <w:sz w:val="24"/>
        <w:szCs w:val="20"/>
      </w:rPr>
      <w:t>ANEXO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2EC"/>
    <w:rsid w:val="000042C3"/>
    <w:rsid w:val="0001014A"/>
    <w:rsid w:val="00012541"/>
    <w:rsid w:val="00012AF0"/>
    <w:rsid w:val="00012B39"/>
    <w:rsid w:val="0001685F"/>
    <w:rsid w:val="00024E67"/>
    <w:rsid w:val="00025DDA"/>
    <w:rsid w:val="0002674A"/>
    <w:rsid w:val="000315E3"/>
    <w:rsid w:val="00043278"/>
    <w:rsid w:val="00055CD4"/>
    <w:rsid w:val="00063281"/>
    <w:rsid w:val="00067252"/>
    <w:rsid w:val="00070E51"/>
    <w:rsid w:val="0008587A"/>
    <w:rsid w:val="0008687A"/>
    <w:rsid w:val="00090F5C"/>
    <w:rsid w:val="00092B7D"/>
    <w:rsid w:val="000961AB"/>
    <w:rsid w:val="000A16A3"/>
    <w:rsid w:val="000A2E3E"/>
    <w:rsid w:val="000A6EA6"/>
    <w:rsid w:val="000B4428"/>
    <w:rsid w:val="000B5FF5"/>
    <w:rsid w:val="000C00FC"/>
    <w:rsid w:val="000C31CF"/>
    <w:rsid w:val="000C57ED"/>
    <w:rsid w:val="000D797B"/>
    <w:rsid w:val="000E2056"/>
    <w:rsid w:val="000F483B"/>
    <w:rsid w:val="000F5109"/>
    <w:rsid w:val="00100F5C"/>
    <w:rsid w:val="00101ECA"/>
    <w:rsid w:val="00103167"/>
    <w:rsid w:val="001071B3"/>
    <w:rsid w:val="00116588"/>
    <w:rsid w:val="0012077F"/>
    <w:rsid w:val="00124493"/>
    <w:rsid w:val="00130712"/>
    <w:rsid w:val="00131976"/>
    <w:rsid w:val="0013351E"/>
    <w:rsid w:val="00144F82"/>
    <w:rsid w:val="00150180"/>
    <w:rsid w:val="00163578"/>
    <w:rsid w:val="00163B5F"/>
    <w:rsid w:val="001651D4"/>
    <w:rsid w:val="00165D63"/>
    <w:rsid w:val="00167C95"/>
    <w:rsid w:val="001703ED"/>
    <w:rsid w:val="00173FAE"/>
    <w:rsid w:val="001742E4"/>
    <w:rsid w:val="00190185"/>
    <w:rsid w:val="001926C6"/>
    <w:rsid w:val="00196B90"/>
    <w:rsid w:val="00196E93"/>
    <w:rsid w:val="001A32DB"/>
    <w:rsid w:val="001B5D30"/>
    <w:rsid w:val="001C65A5"/>
    <w:rsid w:val="001D1EA5"/>
    <w:rsid w:val="001D5BBD"/>
    <w:rsid w:val="001E7E0F"/>
    <w:rsid w:val="001F0D3F"/>
    <w:rsid w:val="001F7CAD"/>
    <w:rsid w:val="00202F06"/>
    <w:rsid w:val="00212B3D"/>
    <w:rsid w:val="002227C0"/>
    <w:rsid w:val="00223A79"/>
    <w:rsid w:val="00224B05"/>
    <w:rsid w:val="00224B37"/>
    <w:rsid w:val="002414B0"/>
    <w:rsid w:val="002438CB"/>
    <w:rsid w:val="00243FE0"/>
    <w:rsid w:val="002447F7"/>
    <w:rsid w:val="00251ED0"/>
    <w:rsid w:val="00260A5E"/>
    <w:rsid w:val="00262A7E"/>
    <w:rsid w:val="00263E69"/>
    <w:rsid w:val="00273B20"/>
    <w:rsid w:val="00274E54"/>
    <w:rsid w:val="0028356F"/>
    <w:rsid w:val="00286C5C"/>
    <w:rsid w:val="002A1766"/>
    <w:rsid w:val="002B02F6"/>
    <w:rsid w:val="002B7E73"/>
    <w:rsid w:val="002C4238"/>
    <w:rsid w:val="002D406B"/>
    <w:rsid w:val="002D7751"/>
    <w:rsid w:val="002D7E85"/>
    <w:rsid w:val="002E4324"/>
    <w:rsid w:val="00302DAE"/>
    <w:rsid w:val="00307F8B"/>
    <w:rsid w:val="003126E3"/>
    <w:rsid w:val="00316BAD"/>
    <w:rsid w:val="00320E5C"/>
    <w:rsid w:val="00325B2F"/>
    <w:rsid w:val="003345A9"/>
    <w:rsid w:val="00343CE9"/>
    <w:rsid w:val="003524F1"/>
    <w:rsid w:val="00354701"/>
    <w:rsid w:val="0035497F"/>
    <w:rsid w:val="00356570"/>
    <w:rsid w:val="0036471C"/>
    <w:rsid w:val="003704C9"/>
    <w:rsid w:val="003714E9"/>
    <w:rsid w:val="00372DA9"/>
    <w:rsid w:val="003741F1"/>
    <w:rsid w:val="00382BC3"/>
    <w:rsid w:val="003A21D5"/>
    <w:rsid w:val="003A302B"/>
    <w:rsid w:val="003A6BF8"/>
    <w:rsid w:val="003D1B95"/>
    <w:rsid w:val="003D7DCA"/>
    <w:rsid w:val="003E5854"/>
    <w:rsid w:val="003F5167"/>
    <w:rsid w:val="003F788C"/>
    <w:rsid w:val="004023DB"/>
    <w:rsid w:val="004112D7"/>
    <w:rsid w:val="004119A3"/>
    <w:rsid w:val="00434160"/>
    <w:rsid w:val="0043579D"/>
    <w:rsid w:val="004369D4"/>
    <w:rsid w:val="00445145"/>
    <w:rsid w:val="00452A70"/>
    <w:rsid w:val="00453B4D"/>
    <w:rsid w:val="00454A71"/>
    <w:rsid w:val="00461086"/>
    <w:rsid w:val="004630A4"/>
    <w:rsid w:val="004673B4"/>
    <w:rsid w:val="004731E1"/>
    <w:rsid w:val="004828FA"/>
    <w:rsid w:val="00483EAB"/>
    <w:rsid w:val="00492CCB"/>
    <w:rsid w:val="004943B6"/>
    <w:rsid w:val="004A1382"/>
    <w:rsid w:val="004A1ADF"/>
    <w:rsid w:val="004A1C09"/>
    <w:rsid w:val="004B6F21"/>
    <w:rsid w:val="004B769A"/>
    <w:rsid w:val="004C051E"/>
    <w:rsid w:val="004D28D1"/>
    <w:rsid w:val="004E12B1"/>
    <w:rsid w:val="004E308F"/>
    <w:rsid w:val="00500A0F"/>
    <w:rsid w:val="005012F1"/>
    <w:rsid w:val="00502DDA"/>
    <w:rsid w:val="005040C3"/>
    <w:rsid w:val="005153A9"/>
    <w:rsid w:val="005177F0"/>
    <w:rsid w:val="00522DEC"/>
    <w:rsid w:val="00533F38"/>
    <w:rsid w:val="00535C4D"/>
    <w:rsid w:val="00560156"/>
    <w:rsid w:val="00560EAD"/>
    <w:rsid w:val="0056742C"/>
    <w:rsid w:val="00577486"/>
    <w:rsid w:val="005929BD"/>
    <w:rsid w:val="00597871"/>
    <w:rsid w:val="005A24FA"/>
    <w:rsid w:val="005A6AFC"/>
    <w:rsid w:val="005B463C"/>
    <w:rsid w:val="005C278A"/>
    <w:rsid w:val="005C3092"/>
    <w:rsid w:val="005D3AFF"/>
    <w:rsid w:val="005E6834"/>
    <w:rsid w:val="005F19D7"/>
    <w:rsid w:val="005F4D91"/>
    <w:rsid w:val="00604F8C"/>
    <w:rsid w:val="00613F81"/>
    <w:rsid w:val="0061444C"/>
    <w:rsid w:val="0061632D"/>
    <w:rsid w:val="00624F6C"/>
    <w:rsid w:val="00644EE7"/>
    <w:rsid w:val="00645D71"/>
    <w:rsid w:val="0064783C"/>
    <w:rsid w:val="00652695"/>
    <w:rsid w:val="00654EED"/>
    <w:rsid w:val="00663E4C"/>
    <w:rsid w:val="00680A11"/>
    <w:rsid w:val="00691F61"/>
    <w:rsid w:val="006A157F"/>
    <w:rsid w:val="006A354F"/>
    <w:rsid w:val="006A4C47"/>
    <w:rsid w:val="006B4387"/>
    <w:rsid w:val="006B46CE"/>
    <w:rsid w:val="006B4A5E"/>
    <w:rsid w:val="006B4B03"/>
    <w:rsid w:val="006C171B"/>
    <w:rsid w:val="006D57E7"/>
    <w:rsid w:val="006E056B"/>
    <w:rsid w:val="006F0453"/>
    <w:rsid w:val="006F0624"/>
    <w:rsid w:val="006F09BE"/>
    <w:rsid w:val="006F2C42"/>
    <w:rsid w:val="006F4613"/>
    <w:rsid w:val="006F6CE9"/>
    <w:rsid w:val="00700627"/>
    <w:rsid w:val="007030BB"/>
    <w:rsid w:val="007030D9"/>
    <w:rsid w:val="00704053"/>
    <w:rsid w:val="007044EC"/>
    <w:rsid w:val="00707575"/>
    <w:rsid w:val="00714A7C"/>
    <w:rsid w:val="00727E41"/>
    <w:rsid w:val="00753480"/>
    <w:rsid w:val="00765753"/>
    <w:rsid w:val="00771987"/>
    <w:rsid w:val="00772E92"/>
    <w:rsid w:val="00775A47"/>
    <w:rsid w:val="007820F1"/>
    <w:rsid w:val="00782B71"/>
    <w:rsid w:val="00790771"/>
    <w:rsid w:val="007A7E2E"/>
    <w:rsid w:val="007B1C0A"/>
    <w:rsid w:val="007B290E"/>
    <w:rsid w:val="007B4F4B"/>
    <w:rsid w:val="007B5684"/>
    <w:rsid w:val="007D3F64"/>
    <w:rsid w:val="007E47E3"/>
    <w:rsid w:val="007E788F"/>
    <w:rsid w:val="007F140A"/>
    <w:rsid w:val="00801BE1"/>
    <w:rsid w:val="00810914"/>
    <w:rsid w:val="00811FD0"/>
    <w:rsid w:val="00812089"/>
    <w:rsid w:val="00813EE4"/>
    <w:rsid w:val="008257CC"/>
    <w:rsid w:val="00825EAA"/>
    <w:rsid w:val="00830F70"/>
    <w:rsid w:val="0084168F"/>
    <w:rsid w:val="008456D6"/>
    <w:rsid w:val="00851CED"/>
    <w:rsid w:val="00853189"/>
    <w:rsid w:val="00854FB9"/>
    <w:rsid w:val="00860384"/>
    <w:rsid w:val="00871947"/>
    <w:rsid w:val="00877652"/>
    <w:rsid w:val="008851D3"/>
    <w:rsid w:val="00885894"/>
    <w:rsid w:val="008860BE"/>
    <w:rsid w:val="00886905"/>
    <w:rsid w:val="008B20CA"/>
    <w:rsid w:val="008B3A0D"/>
    <w:rsid w:val="008B6694"/>
    <w:rsid w:val="008C4804"/>
    <w:rsid w:val="008C488C"/>
    <w:rsid w:val="008D7259"/>
    <w:rsid w:val="008E232E"/>
    <w:rsid w:val="008E37BB"/>
    <w:rsid w:val="008E641A"/>
    <w:rsid w:val="009016F8"/>
    <w:rsid w:val="00901ED8"/>
    <w:rsid w:val="00902919"/>
    <w:rsid w:val="00906A12"/>
    <w:rsid w:val="0091272C"/>
    <w:rsid w:val="00912C7B"/>
    <w:rsid w:val="00912DCE"/>
    <w:rsid w:val="00914C64"/>
    <w:rsid w:val="0092203E"/>
    <w:rsid w:val="00926600"/>
    <w:rsid w:val="00931557"/>
    <w:rsid w:val="00933A31"/>
    <w:rsid w:val="00934D9A"/>
    <w:rsid w:val="009420FE"/>
    <w:rsid w:val="009426E1"/>
    <w:rsid w:val="00946A2A"/>
    <w:rsid w:val="009515B9"/>
    <w:rsid w:val="00953A42"/>
    <w:rsid w:val="009547DA"/>
    <w:rsid w:val="00961C55"/>
    <w:rsid w:val="00972BD3"/>
    <w:rsid w:val="00990428"/>
    <w:rsid w:val="00993A39"/>
    <w:rsid w:val="009C32CD"/>
    <w:rsid w:val="009D1435"/>
    <w:rsid w:val="009D1D06"/>
    <w:rsid w:val="009D24A0"/>
    <w:rsid w:val="009D53F2"/>
    <w:rsid w:val="009D7020"/>
    <w:rsid w:val="009E1F4F"/>
    <w:rsid w:val="009E2793"/>
    <w:rsid w:val="009F1E10"/>
    <w:rsid w:val="009F2E04"/>
    <w:rsid w:val="009F3E8D"/>
    <w:rsid w:val="009F5671"/>
    <w:rsid w:val="009F5B4A"/>
    <w:rsid w:val="00A02BB9"/>
    <w:rsid w:val="00A054FA"/>
    <w:rsid w:val="00A1061B"/>
    <w:rsid w:val="00A15D34"/>
    <w:rsid w:val="00A24D41"/>
    <w:rsid w:val="00A262B1"/>
    <w:rsid w:val="00A36B4B"/>
    <w:rsid w:val="00A36C2C"/>
    <w:rsid w:val="00A3722E"/>
    <w:rsid w:val="00A41BCD"/>
    <w:rsid w:val="00A43308"/>
    <w:rsid w:val="00A50746"/>
    <w:rsid w:val="00A62F95"/>
    <w:rsid w:val="00A6471D"/>
    <w:rsid w:val="00A70874"/>
    <w:rsid w:val="00A76CDD"/>
    <w:rsid w:val="00A77083"/>
    <w:rsid w:val="00A8036C"/>
    <w:rsid w:val="00A87751"/>
    <w:rsid w:val="00A91441"/>
    <w:rsid w:val="00A943E1"/>
    <w:rsid w:val="00A956E7"/>
    <w:rsid w:val="00AA734F"/>
    <w:rsid w:val="00AB0FF5"/>
    <w:rsid w:val="00AB3D59"/>
    <w:rsid w:val="00AC2D1B"/>
    <w:rsid w:val="00AC641B"/>
    <w:rsid w:val="00AC6D28"/>
    <w:rsid w:val="00AE0B45"/>
    <w:rsid w:val="00AF32A5"/>
    <w:rsid w:val="00AF4404"/>
    <w:rsid w:val="00AF7D2F"/>
    <w:rsid w:val="00B11D40"/>
    <w:rsid w:val="00B2525A"/>
    <w:rsid w:val="00B35483"/>
    <w:rsid w:val="00B453A6"/>
    <w:rsid w:val="00B47054"/>
    <w:rsid w:val="00B53EAA"/>
    <w:rsid w:val="00B56ED6"/>
    <w:rsid w:val="00B57C23"/>
    <w:rsid w:val="00B60A36"/>
    <w:rsid w:val="00B667D4"/>
    <w:rsid w:val="00B674F4"/>
    <w:rsid w:val="00B76515"/>
    <w:rsid w:val="00B80E67"/>
    <w:rsid w:val="00B86CF3"/>
    <w:rsid w:val="00B86D2B"/>
    <w:rsid w:val="00B93C38"/>
    <w:rsid w:val="00B96EFB"/>
    <w:rsid w:val="00BA2B5B"/>
    <w:rsid w:val="00BA3AF8"/>
    <w:rsid w:val="00BA4511"/>
    <w:rsid w:val="00BB020F"/>
    <w:rsid w:val="00BB430D"/>
    <w:rsid w:val="00BB440A"/>
    <w:rsid w:val="00BC110E"/>
    <w:rsid w:val="00BC3430"/>
    <w:rsid w:val="00BC7209"/>
    <w:rsid w:val="00BD696C"/>
    <w:rsid w:val="00BE52B6"/>
    <w:rsid w:val="00BE5BAC"/>
    <w:rsid w:val="00BF0CB6"/>
    <w:rsid w:val="00BF291D"/>
    <w:rsid w:val="00BF4084"/>
    <w:rsid w:val="00C06F81"/>
    <w:rsid w:val="00C11752"/>
    <w:rsid w:val="00C1386F"/>
    <w:rsid w:val="00C15297"/>
    <w:rsid w:val="00C170E7"/>
    <w:rsid w:val="00C2114E"/>
    <w:rsid w:val="00C32969"/>
    <w:rsid w:val="00C63634"/>
    <w:rsid w:val="00C67636"/>
    <w:rsid w:val="00C743E5"/>
    <w:rsid w:val="00C81B10"/>
    <w:rsid w:val="00C85799"/>
    <w:rsid w:val="00C950BA"/>
    <w:rsid w:val="00CA3220"/>
    <w:rsid w:val="00CB1CF1"/>
    <w:rsid w:val="00CB55B3"/>
    <w:rsid w:val="00CB72B0"/>
    <w:rsid w:val="00CC0047"/>
    <w:rsid w:val="00CC0768"/>
    <w:rsid w:val="00CC38AC"/>
    <w:rsid w:val="00CD28BA"/>
    <w:rsid w:val="00CD4541"/>
    <w:rsid w:val="00CF57AA"/>
    <w:rsid w:val="00D02E5C"/>
    <w:rsid w:val="00D050AE"/>
    <w:rsid w:val="00D121D8"/>
    <w:rsid w:val="00D255D4"/>
    <w:rsid w:val="00D40E6C"/>
    <w:rsid w:val="00D44BF5"/>
    <w:rsid w:val="00D45703"/>
    <w:rsid w:val="00D506A2"/>
    <w:rsid w:val="00D565D0"/>
    <w:rsid w:val="00D631BF"/>
    <w:rsid w:val="00D66D79"/>
    <w:rsid w:val="00D71695"/>
    <w:rsid w:val="00D73AEB"/>
    <w:rsid w:val="00D8122F"/>
    <w:rsid w:val="00D90086"/>
    <w:rsid w:val="00DA6585"/>
    <w:rsid w:val="00DB16FC"/>
    <w:rsid w:val="00DB778C"/>
    <w:rsid w:val="00DC4F74"/>
    <w:rsid w:val="00DC75D8"/>
    <w:rsid w:val="00DE21C2"/>
    <w:rsid w:val="00DF11E3"/>
    <w:rsid w:val="00DF7DBE"/>
    <w:rsid w:val="00E07672"/>
    <w:rsid w:val="00E12401"/>
    <w:rsid w:val="00E13A5D"/>
    <w:rsid w:val="00E14086"/>
    <w:rsid w:val="00E1547B"/>
    <w:rsid w:val="00E165B8"/>
    <w:rsid w:val="00E2435F"/>
    <w:rsid w:val="00E60726"/>
    <w:rsid w:val="00E617AF"/>
    <w:rsid w:val="00E642EC"/>
    <w:rsid w:val="00E8068F"/>
    <w:rsid w:val="00E80C0C"/>
    <w:rsid w:val="00EA5539"/>
    <w:rsid w:val="00EB0467"/>
    <w:rsid w:val="00EB19A2"/>
    <w:rsid w:val="00EB3084"/>
    <w:rsid w:val="00EB3E2C"/>
    <w:rsid w:val="00EB7C4A"/>
    <w:rsid w:val="00EC33BD"/>
    <w:rsid w:val="00EC3A6F"/>
    <w:rsid w:val="00EC3D44"/>
    <w:rsid w:val="00EC4938"/>
    <w:rsid w:val="00EC6449"/>
    <w:rsid w:val="00ED6F1D"/>
    <w:rsid w:val="00EE50A4"/>
    <w:rsid w:val="00EF2BAB"/>
    <w:rsid w:val="00EF3F01"/>
    <w:rsid w:val="00EF4985"/>
    <w:rsid w:val="00EF7DF1"/>
    <w:rsid w:val="00F03DFB"/>
    <w:rsid w:val="00F05AA2"/>
    <w:rsid w:val="00F07C88"/>
    <w:rsid w:val="00F312B3"/>
    <w:rsid w:val="00F35A6F"/>
    <w:rsid w:val="00F41EA8"/>
    <w:rsid w:val="00F50620"/>
    <w:rsid w:val="00F507E2"/>
    <w:rsid w:val="00F50D98"/>
    <w:rsid w:val="00F526F8"/>
    <w:rsid w:val="00F543EE"/>
    <w:rsid w:val="00F547A5"/>
    <w:rsid w:val="00F57029"/>
    <w:rsid w:val="00F5744C"/>
    <w:rsid w:val="00F9496F"/>
    <w:rsid w:val="00FB0C8C"/>
    <w:rsid w:val="00FB3251"/>
    <w:rsid w:val="00FB413F"/>
    <w:rsid w:val="00FB4846"/>
    <w:rsid w:val="00FC56C6"/>
    <w:rsid w:val="00FD0706"/>
    <w:rsid w:val="00FD3A12"/>
    <w:rsid w:val="00FD6E04"/>
    <w:rsid w:val="00FE1D97"/>
    <w:rsid w:val="00FF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A33CA"/>
  <w15:docId w15:val="{44F54613-8AA4-4B60-A3BE-5C1A877A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642E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E642EC"/>
  </w:style>
  <w:style w:type="paragraph" w:styleId="Piedepgina">
    <w:name w:val="footer"/>
    <w:basedOn w:val="Normal"/>
    <w:link w:val="PiedepginaCar"/>
    <w:uiPriority w:val="99"/>
    <w:unhideWhenUsed/>
    <w:rsid w:val="00E642E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42EC"/>
  </w:style>
  <w:style w:type="paragraph" w:styleId="Textodeglobo">
    <w:name w:val="Balloon Text"/>
    <w:basedOn w:val="Normal"/>
    <w:link w:val="TextodegloboCar"/>
    <w:uiPriority w:val="99"/>
    <w:semiHidden/>
    <w:unhideWhenUsed/>
    <w:rsid w:val="0004327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3278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8E37BB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8E37BB"/>
    <w:pPr>
      <w:spacing w:after="120"/>
    </w:pPr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uiPriority w:val="99"/>
    <w:semiHidden/>
    <w:rsid w:val="008E37BB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67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7896-70D5-44C4-AFB4-F16107FF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1528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Antonio</dc:creator>
  <cp:keywords/>
  <dc:description/>
  <cp:lastModifiedBy>Usuario</cp:lastModifiedBy>
  <cp:revision>2</cp:revision>
  <cp:lastPrinted>2025-06-02T21:36:00Z</cp:lastPrinted>
  <dcterms:created xsi:type="dcterms:W3CDTF">2025-10-29T21:51:00Z</dcterms:created>
  <dcterms:modified xsi:type="dcterms:W3CDTF">2025-10-29T21:51:00Z</dcterms:modified>
</cp:coreProperties>
</file>